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1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  <w:gridCol w:w="3220"/>
      </w:tblGrid>
      <w:tr w:rsidR="00E0650F" w:rsidRPr="00E0650F" w:rsidTr="00E0650F">
        <w:tc>
          <w:tcPr>
            <w:tcW w:w="11340" w:type="dxa"/>
          </w:tcPr>
          <w:p w:rsidR="000A1E8A" w:rsidRPr="000A1E8A" w:rsidRDefault="00E0650F" w:rsidP="000A1E8A">
            <w:pPr>
              <w:spacing w:before="240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E0650F">
              <w:rPr>
                <w:rFonts w:ascii="Times New Roman" w:eastAsia="Calibri" w:hAnsi="Times New Roman" w:cs="Times New Roman"/>
                <w:b/>
              </w:rPr>
              <w:t>КАРТОЧКА ПРОЕКТА</w:t>
            </w:r>
            <w:r w:rsidRPr="00E0650F">
              <w:rPr>
                <w:rFonts w:ascii="Times New Roman" w:eastAsia="Calibri" w:hAnsi="Times New Roman" w:cs="Times New Roman"/>
              </w:rPr>
              <w:t xml:space="preserve"> «</w:t>
            </w:r>
            <w:r w:rsidR="000A1E8A" w:rsidRPr="000A1E8A">
              <w:rPr>
                <w:rFonts w:ascii="Times New Roman" w:eastAsia="Calibri" w:hAnsi="Times New Roman" w:cs="Times New Roman"/>
              </w:rPr>
              <w:t>«Оптимизация процесса уборки игрушек в групповой после завершения игровой</w:t>
            </w:r>
            <w:proofErr w:type="gramEnd"/>
          </w:p>
          <w:p w:rsidR="000A1E8A" w:rsidRPr="000A1E8A" w:rsidRDefault="000A1E8A" w:rsidP="000A1E8A">
            <w:pPr>
              <w:spacing w:before="240"/>
              <w:jc w:val="center"/>
              <w:rPr>
                <w:rFonts w:ascii="Times New Roman" w:eastAsia="Calibri" w:hAnsi="Times New Roman" w:cs="Times New Roman"/>
              </w:rPr>
            </w:pPr>
            <w:r w:rsidRPr="000A1E8A">
              <w:rPr>
                <w:rFonts w:ascii="Times New Roman" w:eastAsia="Calibri" w:hAnsi="Times New Roman" w:cs="Times New Roman"/>
              </w:rPr>
              <w:t>деятельности в разновозрастной группе»</w:t>
            </w:r>
          </w:p>
          <w:p w:rsidR="00E0650F" w:rsidRPr="00E0650F" w:rsidRDefault="00E0650F" w:rsidP="00E0650F">
            <w:pPr>
              <w:spacing w:before="240"/>
              <w:jc w:val="center"/>
              <w:rPr>
                <w:rFonts w:ascii="Times New Roman" w:eastAsia="Calibri" w:hAnsi="Times New Roman" w:cs="Times New Roman"/>
                <w:i/>
              </w:rPr>
            </w:pPr>
          </w:p>
          <w:p w:rsidR="00E0650F" w:rsidRPr="00E0650F" w:rsidRDefault="00E0650F" w:rsidP="00E0650F">
            <w:pPr>
              <w:spacing w:before="240"/>
              <w:jc w:val="center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  <w:i/>
              </w:rPr>
              <w:t xml:space="preserve">                                                                       </w:t>
            </w:r>
          </w:p>
        </w:tc>
        <w:tc>
          <w:tcPr>
            <w:tcW w:w="3220" w:type="dxa"/>
          </w:tcPr>
          <w:p w:rsidR="00E0650F" w:rsidRPr="00E0650F" w:rsidRDefault="00E0650F" w:rsidP="00E065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УТВЕРЖДАЮ</w:t>
            </w:r>
          </w:p>
          <w:p w:rsidR="00E0650F" w:rsidRPr="00E0650F" w:rsidRDefault="00E0650F" w:rsidP="00E065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Заведующий МДОУ «Детский сад № 11 «Алёнушка»</w:t>
            </w:r>
          </w:p>
          <w:p w:rsidR="00E0650F" w:rsidRDefault="00E0650F" w:rsidP="00E0650F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  <w:i/>
                <w:u w:val="single"/>
              </w:rPr>
              <w:t>_____________</w:t>
            </w:r>
            <w:proofErr w:type="spellStart"/>
            <w:r w:rsidRPr="00E0650F">
              <w:rPr>
                <w:rFonts w:ascii="Times New Roman" w:eastAsia="Calibri" w:hAnsi="Times New Roman" w:cs="Times New Roman"/>
              </w:rPr>
              <w:t>Л.А.Томилова</w:t>
            </w:r>
            <w:proofErr w:type="spellEnd"/>
          </w:p>
          <w:p w:rsidR="00EF0367" w:rsidRPr="00E0650F" w:rsidRDefault="00EF0367" w:rsidP="00E0650F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 марта 2022 года</w:t>
            </w:r>
          </w:p>
          <w:p w:rsidR="00E0650F" w:rsidRPr="00E0650F" w:rsidRDefault="00E0650F" w:rsidP="00E0650F">
            <w:pPr>
              <w:jc w:val="center"/>
              <w:rPr>
                <w:rFonts w:ascii="Times New Roman" w:eastAsia="Calibri" w:hAnsi="Times New Roman" w:cs="Times New Roman"/>
                <w:i/>
                <w:u w:val="single"/>
              </w:rPr>
            </w:pPr>
          </w:p>
        </w:tc>
      </w:tr>
    </w:tbl>
    <w:tbl>
      <w:tblPr>
        <w:tblStyle w:val="a3"/>
        <w:tblW w:w="14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36"/>
        <w:gridCol w:w="7200"/>
      </w:tblGrid>
      <w:tr w:rsidR="00E0650F" w:rsidRPr="00E0650F" w:rsidTr="00367F0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numPr>
                <w:ilvl w:val="0"/>
                <w:numId w:val="1"/>
              </w:numPr>
              <w:spacing w:before="120" w:after="120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ВОВЛЕЧЕННЫЕ ЛИЦА И РАМКИ ПРОЕКТА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spacing w:before="120" w:after="120"/>
              <w:ind w:left="36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numPr>
                <w:ilvl w:val="0"/>
                <w:numId w:val="1"/>
              </w:numPr>
              <w:spacing w:before="120" w:after="120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ОБОСНОВАНИЕ ВЫБОРА</w:t>
            </w:r>
          </w:p>
        </w:tc>
      </w:tr>
      <w:tr w:rsidR="00E0650F" w:rsidRPr="00E0650F" w:rsidTr="00367F02">
        <w:trPr>
          <w:trHeight w:val="255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  <w:b/>
              </w:rPr>
            </w:pPr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 xml:space="preserve">Заказчики процесса — </w:t>
            </w:r>
            <w:r w:rsidRPr="00E0650F">
              <w:rPr>
                <w:rFonts w:ascii="Times New Roman" w:eastAsia="Calibri" w:hAnsi="Times New Roman" w:cs="Times New Roman"/>
              </w:rPr>
              <w:t>воспитанники, воспитатель, пом.воспитателя</w:t>
            </w:r>
          </w:p>
          <w:p w:rsidR="00E0650F" w:rsidRPr="00E0650F" w:rsidRDefault="00054ECB" w:rsidP="00E0650F">
            <w:pPr>
              <w:spacing w:after="12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Периметр проекта - </w:t>
            </w:r>
            <w:r w:rsidR="00E0650F">
              <w:rPr>
                <w:rFonts w:ascii="Times New Roman" w:eastAsia="Calibri" w:hAnsi="Times New Roman" w:cs="Times New Roman"/>
              </w:rPr>
              <w:t xml:space="preserve">групповая комната </w:t>
            </w:r>
            <w:r w:rsidR="00E0650F" w:rsidRPr="00E0650F">
              <w:rPr>
                <w:rFonts w:ascii="Times New Roman" w:eastAsia="Calibri" w:hAnsi="Times New Roman" w:cs="Times New Roman"/>
              </w:rPr>
              <w:t>разновозрастной группы</w:t>
            </w:r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 xml:space="preserve">Владелец процесса — </w:t>
            </w:r>
            <w:r w:rsidR="00054ECB" w:rsidRPr="00054ECB">
              <w:rPr>
                <w:rFonts w:ascii="Times New Roman" w:eastAsia="Calibri" w:hAnsi="Times New Roman" w:cs="Times New Roman"/>
              </w:rPr>
              <w:t>Томилова Лариса Александровна</w:t>
            </w:r>
            <w:r w:rsidR="00054EC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gramStart"/>
            <w:r w:rsidR="00054ECB">
              <w:rPr>
                <w:rFonts w:ascii="Times New Roman" w:eastAsia="Calibri" w:hAnsi="Times New Roman" w:cs="Times New Roman"/>
                <w:b/>
              </w:rPr>
              <w:t>-</w:t>
            </w:r>
            <w:r w:rsidRPr="00E0650F">
              <w:rPr>
                <w:rFonts w:ascii="Times New Roman" w:eastAsia="Calibri" w:hAnsi="Times New Roman" w:cs="Times New Roman"/>
              </w:rPr>
              <w:t>з</w:t>
            </w:r>
            <w:proofErr w:type="gramEnd"/>
            <w:r w:rsidRPr="00E0650F">
              <w:rPr>
                <w:rFonts w:ascii="Times New Roman" w:eastAsia="Calibri" w:hAnsi="Times New Roman" w:cs="Times New Roman"/>
              </w:rPr>
              <w:t>аведующий</w:t>
            </w:r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 xml:space="preserve">Руководитель проекта — </w:t>
            </w:r>
            <w:r w:rsidRPr="00E0650F">
              <w:rPr>
                <w:rFonts w:ascii="Times New Roman" w:eastAsia="Calibri" w:hAnsi="Times New Roman" w:cs="Times New Roman"/>
              </w:rPr>
              <w:t>Сенникова Е.Л.</w:t>
            </w:r>
            <w:r w:rsidR="00054ECB">
              <w:rPr>
                <w:rFonts w:ascii="Times New Roman" w:eastAsia="Calibri" w:hAnsi="Times New Roman" w:cs="Times New Roman"/>
              </w:rPr>
              <w:t xml:space="preserve"> </w:t>
            </w:r>
            <w:r w:rsidR="00054ECB">
              <w:rPr>
                <w:rFonts w:ascii="Times New Roman" w:eastAsia="Calibri" w:hAnsi="Times New Roman" w:cs="Times New Roman"/>
              </w:rPr>
              <w:t xml:space="preserve">- </w:t>
            </w:r>
            <w:r w:rsidR="00054ECB">
              <w:rPr>
                <w:rFonts w:ascii="Times New Roman" w:eastAsia="Calibri" w:hAnsi="Times New Roman" w:cs="Times New Roman"/>
              </w:rPr>
              <w:t xml:space="preserve"> воспитатель</w:t>
            </w:r>
            <w:bookmarkStart w:id="0" w:name="_GoBack"/>
            <w:bookmarkEnd w:id="0"/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Команда проекта</w:t>
            </w:r>
            <w:r w:rsidRPr="00E0650F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E0650F">
              <w:rPr>
                <w:rFonts w:ascii="Times New Roman" w:eastAsia="Calibri" w:hAnsi="Times New Roman" w:cs="Times New Roman"/>
              </w:rPr>
              <w:t>—</w:t>
            </w:r>
            <w:r w:rsidR="00E06B02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="00E06B02">
              <w:rPr>
                <w:rFonts w:ascii="Times New Roman" w:eastAsia="Calibri" w:hAnsi="Times New Roman" w:cs="Times New Roman"/>
              </w:rPr>
              <w:t>енникова Елена Леонт</w:t>
            </w:r>
            <w:r w:rsidR="00994596">
              <w:rPr>
                <w:rFonts w:ascii="Times New Roman" w:eastAsia="Calibri" w:hAnsi="Times New Roman" w:cs="Times New Roman"/>
              </w:rPr>
              <w:t>ь</w:t>
            </w:r>
            <w:r w:rsidR="00E06B02">
              <w:rPr>
                <w:rFonts w:ascii="Times New Roman" w:eastAsia="Calibri" w:hAnsi="Times New Roman" w:cs="Times New Roman"/>
              </w:rPr>
              <w:t xml:space="preserve">евна - </w:t>
            </w:r>
            <w:r w:rsidRPr="00E0650F">
              <w:rPr>
                <w:rFonts w:ascii="Times New Roman" w:eastAsia="Calibri" w:hAnsi="Times New Roman" w:cs="Times New Roman"/>
              </w:rPr>
              <w:t xml:space="preserve"> воспитатель, </w:t>
            </w:r>
            <w:r w:rsidR="00054ECB">
              <w:rPr>
                <w:rFonts w:ascii="Times New Roman" w:eastAsia="Calibri" w:hAnsi="Times New Roman" w:cs="Times New Roman"/>
              </w:rPr>
              <w:t xml:space="preserve">Андрианова Елизавета Александровна </w:t>
            </w:r>
            <w:r w:rsidR="00054ECB">
              <w:rPr>
                <w:rFonts w:ascii="Times New Roman" w:eastAsia="Calibri" w:hAnsi="Times New Roman" w:cs="Times New Roman"/>
              </w:rPr>
              <w:t xml:space="preserve">- </w:t>
            </w:r>
            <w:r w:rsidR="00054ECB" w:rsidRPr="00E0650F">
              <w:rPr>
                <w:rFonts w:ascii="Times New Roman" w:eastAsia="Calibri" w:hAnsi="Times New Roman" w:cs="Times New Roman"/>
              </w:rPr>
              <w:t xml:space="preserve"> воспитатель, </w:t>
            </w:r>
            <w:proofErr w:type="spellStart"/>
            <w:r w:rsidR="00E06B02">
              <w:rPr>
                <w:rFonts w:ascii="Times New Roman" w:eastAsia="Calibri" w:hAnsi="Times New Roman" w:cs="Times New Roman"/>
              </w:rPr>
              <w:t>Аплатова</w:t>
            </w:r>
            <w:proofErr w:type="spellEnd"/>
            <w:r w:rsidR="00E06B02">
              <w:rPr>
                <w:rFonts w:ascii="Times New Roman" w:eastAsia="Calibri" w:hAnsi="Times New Roman" w:cs="Times New Roman"/>
              </w:rPr>
              <w:t xml:space="preserve"> Алевтина Николаевна - </w:t>
            </w:r>
            <w:r w:rsidRPr="00E0650F">
              <w:rPr>
                <w:rFonts w:ascii="Times New Roman" w:eastAsia="Calibri" w:hAnsi="Times New Roman" w:cs="Times New Roman"/>
              </w:rPr>
              <w:t>пом.воспитателя</w:t>
            </w:r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</w:rPr>
            </w:pPr>
          </w:p>
          <w:p w:rsidR="00E0650F" w:rsidRPr="00E0650F" w:rsidRDefault="00E0650F" w:rsidP="00E0650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ind w:left="36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rPr>
                <w:rFonts w:ascii="Times New Roman" w:eastAsia="Calibri" w:hAnsi="Times New Roman" w:cs="Times New Roman"/>
                <w:b/>
              </w:rPr>
            </w:pPr>
          </w:p>
          <w:p w:rsidR="00E0650F" w:rsidRPr="00E0650F" w:rsidRDefault="00E0650F" w:rsidP="00E0650F">
            <w:pPr>
              <w:spacing w:after="120"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 xml:space="preserve">Ключевой риск — </w:t>
            </w:r>
            <w:r w:rsidR="007A3210" w:rsidRPr="007A3210">
              <w:rPr>
                <w:rFonts w:ascii="Times New Roman" w:eastAsia="Calibri" w:hAnsi="Times New Roman" w:cs="Times New Roman"/>
              </w:rPr>
              <w:t xml:space="preserve">Временная задержка при переходе от игровой деятельности детей </w:t>
            </w:r>
            <w:proofErr w:type="gramStart"/>
            <w:r w:rsidR="007A3210" w:rsidRPr="007A3210">
              <w:rPr>
                <w:rFonts w:ascii="Times New Roman" w:eastAsia="Calibri" w:hAnsi="Times New Roman" w:cs="Times New Roman"/>
              </w:rPr>
              <w:t>к</w:t>
            </w:r>
            <w:proofErr w:type="gramEnd"/>
            <w:r w:rsidR="007A3210" w:rsidRPr="007A3210">
              <w:rPr>
                <w:rFonts w:ascii="Times New Roman" w:eastAsia="Calibri" w:hAnsi="Times New Roman" w:cs="Times New Roman"/>
              </w:rPr>
              <w:t xml:space="preserve"> </w:t>
            </w:r>
            <w:r w:rsidR="007A3210">
              <w:rPr>
                <w:rFonts w:ascii="Times New Roman" w:eastAsia="Calibri" w:hAnsi="Times New Roman" w:cs="Times New Roman"/>
              </w:rPr>
              <w:t>обучающей.</w:t>
            </w:r>
          </w:p>
          <w:p w:rsidR="00E0650F" w:rsidRPr="00E0650F" w:rsidRDefault="00E0650F" w:rsidP="00E0650F">
            <w:pPr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Проблемы:</w:t>
            </w:r>
          </w:p>
          <w:p w:rsidR="00E0650F" w:rsidRDefault="00E0650F" w:rsidP="00E0650F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Отсутствует алгоритм уборки игрушек;</w:t>
            </w:r>
          </w:p>
          <w:p w:rsidR="00B039B6" w:rsidRPr="00B039B6" w:rsidRDefault="00E0650F" w:rsidP="00E0650F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Отсутствует схема и </w:t>
            </w:r>
            <w:proofErr w:type="gramStart"/>
            <w:r>
              <w:rPr>
                <w:rFonts w:ascii="Times New Roman" w:eastAsia="Calibri" w:hAnsi="Times New Roman" w:cs="Times New Roman"/>
              </w:rPr>
              <w:t>карточки</w:t>
            </w:r>
            <w:proofErr w:type="gramEnd"/>
            <w:r w:rsidR="00994596">
              <w:rPr>
                <w:rFonts w:ascii="Times New Roman" w:eastAsia="Calibri" w:hAnsi="Times New Roman" w:cs="Times New Roman"/>
              </w:rPr>
              <w:t xml:space="preserve"> указывающие место игрушек </w:t>
            </w:r>
            <w:r>
              <w:rPr>
                <w:rFonts w:ascii="Times New Roman" w:eastAsia="Calibri" w:hAnsi="Times New Roman" w:cs="Times New Roman"/>
              </w:rPr>
              <w:t xml:space="preserve"> в уголках </w:t>
            </w:r>
            <w:r w:rsidR="00B039B6">
              <w:rPr>
                <w:rFonts w:ascii="Times New Roman" w:eastAsia="Calibri" w:hAnsi="Times New Roman" w:cs="Times New Roman"/>
              </w:rPr>
              <w:t>игровой деятельности;</w:t>
            </w:r>
          </w:p>
          <w:p w:rsidR="00B039B6" w:rsidRPr="00B039B6" w:rsidRDefault="00B039B6" w:rsidP="00E0650F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Затягивание времени начала следующего занятия;</w:t>
            </w:r>
          </w:p>
          <w:p w:rsidR="00B039B6" w:rsidRPr="00B039B6" w:rsidRDefault="00B039B6" w:rsidP="00E0650F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Нежелание детей прерывать игровую деятельность;</w:t>
            </w:r>
          </w:p>
          <w:p w:rsidR="00E0650F" w:rsidRPr="00E0650F" w:rsidRDefault="00E0650F" w:rsidP="00B039B6">
            <w:pPr>
              <w:ind w:left="72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650F" w:rsidRPr="00E0650F" w:rsidTr="00367F02">
        <w:trPr>
          <w:trHeight w:val="235"/>
        </w:trPr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E0650F" w:rsidRPr="00E0650F" w:rsidRDefault="00E0650F" w:rsidP="00E0650F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6" w:type="dxa"/>
          </w:tcPr>
          <w:p w:rsidR="00E0650F" w:rsidRPr="00E0650F" w:rsidRDefault="00E0650F" w:rsidP="00E0650F">
            <w:pPr>
              <w:ind w:left="36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E0650F" w:rsidRPr="00E0650F" w:rsidRDefault="00E0650F" w:rsidP="00E0650F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650F" w:rsidRPr="00E0650F" w:rsidTr="00367F02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numPr>
                <w:ilvl w:val="0"/>
                <w:numId w:val="1"/>
              </w:numPr>
              <w:spacing w:before="120" w:after="120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ЦЕЛИ И ПЛАНОВЫЙ ЭФФЕКТ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spacing w:before="120" w:after="120"/>
              <w:ind w:left="36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numPr>
                <w:ilvl w:val="0"/>
                <w:numId w:val="1"/>
              </w:numPr>
              <w:spacing w:before="120" w:after="120"/>
              <w:ind w:left="714" w:hanging="357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0650F">
              <w:rPr>
                <w:rFonts w:ascii="Times New Roman" w:eastAsia="Calibri" w:hAnsi="Times New Roman" w:cs="Times New Roman"/>
                <w:b/>
              </w:rPr>
              <w:t>КЛЮЧЕВЫЕ СОБЫТИЯ ПРОЕКТА</w:t>
            </w:r>
          </w:p>
        </w:tc>
      </w:tr>
      <w:tr w:rsidR="00E0650F" w:rsidRPr="00E0650F" w:rsidTr="00367F02">
        <w:trPr>
          <w:trHeight w:val="2551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31"/>
              <w:gridCol w:w="2321"/>
              <w:gridCol w:w="2322"/>
            </w:tblGrid>
            <w:tr w:rsidR="00E0650F" w:rsidRPr="00E0650F" w:rsidTr="00367F02">
              <w:tc>
                <w:tcPr>
                  <w:tcW w:w="2331" w:type="dxa"/>
                </w:tcPr>
                <w:p w:rsidR="00E0650F" w:rsidRPr="00E0650F" w:rsidRDefault="00E0650F" w:rsidP="00E0650F">
                  <w:pPr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E0650F">
                    <w:rPr>
                      <w:rFonts w:ascii="Times New Roman" w:eastAsia="Calibri" w:hAnsi="Times New Roman" w:cs="Times New Roman"/>
                      <w:b/>
                    </w:rPr>
                    <w:t>Наименование цели</w:t>
                  </w:r>
                </w:p>
              </w:tc>
              <w:tc>
                <w:tcPr>
                  <w:tcW w:w="2321" w:type="dxa"/>
                </w:tcPr>
                <w:p w:rsidR="00E0650F" w:rsidRPr="00E0650F" w:rsidRDefault="00E0650F" w:rsidP="00E0650F">
                  <w:pPr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E0650F">
                    <w:rPr>
                      <w:rFonts w:ascii="Times New Roman" w:eastAsia="Calibri" w:hAnsi="Times New Roman" w:cs="Times New Roman"/>
                      <w:b/>
                    </w:rPr>
                    <w:t>Текущий показатель</w:t>
                  </w:r>
                </w:p>
              </w:tc>
              <w:tc>
                <w:tcPr>
                  <w:tcW w:w="2322" w:type="dxa"/>
                </w:tcPr>
                <w:p w:rsidR="00E0650F" w:rsidRPr="00E0650F" w:rsidRDefault="00E0650F" w:rsidP="00E0650F">
                  <w:pPr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 w:rsidRPr="00E0650F">
                    <w:rPr>
                      <w:rFonts w:ascii="Times New Roman" w:eastAsia="Calibri" w:hAnsi="Times New Roman" w:cs="Times New Roman"/>
                      <w:b/>
                    </w:rPr>
                    <w:t>Целевой показатель</w:t>
                  </w:r>
                </w:p>
              </w:tc>
            </w:tr>
            <w:tr w:rsidR="00E0650F" w:rsidRPr="00E0650F" w:rsidTr="00367F02">
              <w:tc>
                <w:tcPr>
                  <w:tcW w:w="2331" w:type="dxa"/>
                </w:tcPr>
                <w:p w:rsidR="00E0650F" w:rsidRPr="00E0650F" w:rsidRDefault="00E0650F" w:rsidP="00E0650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E0650F">
                    <w:rPr>
                      <w:rFonts w:ascii="Times New Roman" w:eastAsia="Calibri" w:hAnsi="Times New Roman" w:cs="Times New Roman"/>
                    </w:rPr>
                    <w:t xml:space="preserve">Сокращение времени </w:t>
                  </w:r>
                  <w:r w:rsidR="00B039B6">
                    <w:rPr>
                      <w:rFonts w:ascii="Times New Roman" w:eastAsia="Calibri" w:hAnsi="Times New Roman" w:cs="Times New Roman"/>
                    </w:rPr>
                    <w:t xml:space="preserve">уборки игрушек </w:t>
                  </w:r>
                </w:p>
                <w:p w:rsidR="00E0650F" w:rsidRPr="00E0650F" w:rsidRDefault="00E0650F" w:rsidP="00E0650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  <w:tc>
                <w:tcPr>
                  <w:tcW w:w="2321" w:type="dxa"/>
                </w:tcPr>
                <w:p w:rsidR="00E0650F" w:rsidRPr="00E0650F" w:rsidRDefault="00551944" w:rsidP="00B039B6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 xml:space="preserve">15,5 </w:t>
                  </w:r>
                  <w:r w:rsidR="00B039B6">
                    <w:rPr>
                      <w:rFonts w:ascii="Times New Roman" w:eastAsia="Calibri" w:hAnsi="Times New Roman" w:cs="Times New Roman"/>
                    </w:rPr>
                    <w:t xml:space="preserve"> мин</w:t>
                  </w:r>
                </w:p>
              </w:tc>
              <w:tc>
                <w:tcPr>
                  <w:tcW w:w="2322" w:type="dxa"/>
                </w:tcPr>
                <w:p w:rsidR="00E0650F" w:rsidRPr="00E0650F" w:rsidRDefault="00DD54B5" w:rsidP="00E0650F">
                  <w:pPr>
                    <w:jc w:val="both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6-7,5</w:t>
                  </w:r>
                  <w:r w:rsidR="00B039B6">
                    <w:rPr>
                      <w:rFonts w:ascii="Times New Roman" w:eastAsia="Calibri" w:hAnsi="Times New Roman" w:cs="Times New Roman"/>
                    </w:rPr>
                    <w:t xml:space="preserve"> мин</w:t>
                  </w:r>
                </w:p>
              </w:tc>
            </w:tr>
          </w:tbl>
          <w:p w:rsidR="00E0650F" w:rsidRPr="00E0650F" w:rsidRDefault="00E0650F" w:rsidP="00E0650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ind w:left="36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0F" w:rsidRPr="00E0650F" w:rsidRDefault="00E0650F" w:rsidP="00E0650F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E0650F" w:rsidRPr="00E0650F" w:rsidRDefault="00E0650F" w:rsidP="00E0650F">
            <w:pPr>
              <w:numPr>
                <w:ilvl w:val="0"/>
                <w:numId w:val="3"/>
              </w:numPr>
              <w:spacing w:after="120"/>
              <w:ind w:hanging="357"/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Старт проекта —</w:t>
            </w:r>
            <w:r w:rsidR="00B039B6">
              <w:rPr>
                <w:rFonts w:ascii="Times New Roman" w:eastAsia="Calibri" w:hAnsi="Times New Roman" w:cs="Times New Roman"/>
              </w:rPr>
              <w:t xml:space="preserve"> 28.03.2022 г</w:t>
            </w:r>
            <w:r w:rsidRPr="00E0650F">
              <w:rPr>
                <w:rFonts w:ascii="Times New Roman" w:eastAsia="Calibri" w:hAnsi="Times New Roman" w:cs="Times New Roman"/>
              </w:rPr>
              <w:t>.</w:t>
            </w:r>
          </w:p>
          <w:p w:rsidR="00E0650F" w:rsidRPr="00E0650F" w:rsidRDefault="00E0650F" w:rsidP="00E0650F">
            <w:pPr>
              <w:numPr>
                <w:ilvl w:val="0"/>
                <w:numId w:val="3"/>
              </w:numPr>
              <w:spacing w:after="120"/>
              <w:ind w:hanging="357"/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Диагностика и определение целевого состояния —</w:t>
            </w:r>
            <w:r w:rsidR="00B039B6">
              <w:rPr>
                <w:rFonts w:ascii="Times New Roman" w:eastAsia="Calibri" w:hAnsi="Times New Roman" w:cs="Times New Roman"/>
              </w:rPr>
              <w:t>28.03-03.04.2022 г</w:t>
            </w:r>
            <w:r w:rsidRPr="00E0650F">
              <w:rPr>
                <w:rFonts w:ascii="Times New Roman" w:eastAsia="Calibri" w:hAnsi="Times New Roman" w:cs="Times New Roman"/>
              </w:rPr>
              <w:t>.</w:t>
            </w:r>
          </w:p>
          <w:p w:rsidR="00E0650F" w:rsidRPr="00E0650F" w:rsidRDefault="00E0650F" w:rsidP="00E0650F">
            <w:pPr>
              <w:numPr>
                <w:ilvl w:val="0"/>
                <w:numId w:val="4"/>
              </w:numPr>
              <w:spacing w:after="120"/>
              <w:ind w:hanging="357"/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разработка карты текущего состояния —</w:t>
            </w:r>
            <w:r w:rsidR="00B039B6">
              <w:rPr>
                <w:rFonts w:ascii="Times New Roman" w:eastAsia="Calibri" w:hAnsi="Times New Roman" w:cs="Times New Roman"/>
              </w:rPr>
              <w:t>04.04.-08.04.2022г</w:t>
            </w:r>
            <w:r w:rsidRPr="00E0650F">
              <w:rPr>
                <w:rFonts w:ascii="Times New Roman" w:eastAsia="Calibri" w:hAnsi="Times New Roman" w:cs="Times New Roman"/>
              </w:rPr>
              <w:t>.</w:t>
            </w:r>
          </w:p>
          <w:p w:rsidR="00E0650F" w:rsidRPr="00E0650F" w:rsidRDefault="00E0650F" w:rsidP="00E0650F">
            <w:pPr>
              <w:numPr>
                <w:ilvl w:val="0"/>
                <w:numId w:val="4"/>
              </w:numPr>
              <w:spacing w:after="120"/>
              <w:ind w:hanging="357"/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>разработка карты целевого состояния —</w:t>
            </w:r>
            <w:r w:rsidR="00B039B6">
              <w:rPr>
                <w:rFonts w:ascii="Times New Roman" w:eastAsia="Calibri" w:hAnsi="Times New Roman" w:cs="Times New Roman"/>
              </w:rPr>
              <w:t>11.04</w:t>
            </w:r>
            <w:r w:rsidRPr="00E0650F">
              <w:rPr>
                <w:rFonts w:ascii="Times New Roman" w:eastAsia="Calibri" w:hAnsi="Times New Roman" w:cs="Times New Roman"/>
              </w:rPr>
              <w:t>.</w:t>
            </w:r>
            <w:r w:rsidR="00B039B6">
              <w:rPr>
                <w:rFonts w:ascii="Times New Roman" w:eastAsia="Calibri" w:hAnsi="Times New Roman" w:cs="Times New Roman"/>
              </w:rPr>
              <w:t>-13.04.2022г.</w:t>
            </w:r>
          </w:p>
          <w:p w:rsidR="00B039B6" w:rsidRPr="00E0650F" w:rsidRDefault="00E0650F" w:rsidP="00B039B6">
            <w:pPr>
              <w:numPr>
                <w:ilvl w:val="0"/>
                <w:numId w:val="3"/>
              </w:numPr>
              <w:spacing w:after="120"/>
              <w:ind w:hanging="357"/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 xml:space="preserve">Внедрение улучшений — </w:t>
            </w:r>
            <w:r w:rsidR="00B039B6">
              <w:rPr>
                <w:rFonts w:ascii="Times New Roman" w:eastAsia="Calibri" w:hAnsi="Times New Roman" w:cs="Times New Roman"/>
              </w:rPr>
              <w:t>13.04. -28.04.2022 г.</w:t>
            </w:r>
          </w:p>
          <w:p w:rsidR="00E0650F" w:rsidRPr="00E0650F" w:rsidRDefault="00E0650F" w:rsidP="00E0650F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 xml:space="preserve">совещание по защите подходов внедрения — </w:t>
            </w:r>
            <w:r w:rsidR="00B039B6">
              <w:rPr>
                <w:rFonts w:ascii="Times New Roman" w:eastAsia="Calibri" w:hAnsi="Times New Roman" w:cs="Times New Roman"/>
              </w:rPr>
              <w:t>29.04.2022 г.</w:t>
            </w:r>
          </w:p>
          <w:p w:rsidR="00E0650F" w:rsidRPr="00E0650F" w:rsidRDefault="00E0650F" w:rsidP="00E0650F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 xml:space="preserve">Закрепление результатов и закрытие проектов — </w:t>
            </w:r>
            <w:r w:rsidR="00B039B6">
              <w:rPr>
                <w:rFonts w:ascii="Times New Roman" w:eastAsia="Calibri" w:hAnsi="Times New Roman" w:cs="Times New Roman"/>
              </w:rPr>
              <w:t>28.04.-13.05.2022г.</w:t>
            </w:r>
          </w:p>
          <w:p w:rsidR="00E0650F" w:rsidRPr="00E0650F" w:rsidRDefault="00E0650F" w:rsidP="00B039B6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E0650F">
              <w:rPr>
                <w:rFonts w:ascii="Times New Roman" w:eastAsia="Calibri" w:hAnsi="Times New Roman" w:cs="Times New Roman"/>
              </w:rPr>
              <w:t xml:space="preserve">завершающее совещание </w:t>
            </w:r>
            <w:r w:rsidR="00B039B6">
              <w:rPr>
                <w:rFonts w:ascii="Times New Roman" w:eastAsia="Calibri" w:hAnsi="Times New Roman" w:cs="Times New Roman"/>
              </w:rPr>
              <w:t>16.05.2022г.</w:t>
            </w:r>
          </w:p>
        </w:tc>
      </w:tr>
    </w:tbl>
    <w:p w:rsidR="00B039B6" w:rsidRDefault="00B039B6" w:rsidP="00B039B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</w:rPr>
      </w:pPr>
    </w:p>
    <w:p w:rsidR="00B039B6" w:rsidRPr="00B039B6" w:rsidRDefault="00B039B6" w:rsidP="00B039B6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</w:rPr>
      </w:pPr>
      <w:r w:rsidRPr="00B039B6">
        <w:rPr>
          <w:rFonts w:ascii="Times New Roman" w:eastAsia="Calibri" w:hAnsi="Times New Roman" w:cs="Times New Roman"/>
        </w:rPr>
        <w:t>Руководитель проекта ___________________________</w:t>
      </w:r>
      <w:proofErr w:type="spellStart"/>
      <w:r w:rsidRPr="00B039B6">
        <w:rPr>
          <w:rFonts w:ascii="Times New Roman" w:eastAsia="Calibri" w:hAnsi="Times New Roman" w:cs="Times New Roman"/>
        </w:rPr>
        <w:t>Е.Л.Сенникова</w:t>
      </w:r>
      <w:proofErr w:type="spellEnd"/>
    </w:p>
    <w:p w:rsidR="001C0392" w:rsidRDefault="001C0392" w:rsidP="00B039B6">
      <w:pPr>
        <w:jc w:val="right"/>
      </w:pPr>
    </w:p>
    <w:sectPr w:rsidR="001C0392" w:rsidSect="00E065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3C5" w:rsidRDefault="006953C5" w:rsidP="00E0650F">
      <w:pPr>
        <w:spacing w:after="0" w:line="240" w:lineRule="auto"/>
      </w:pPr>
      <w:r>
        <w:separator/>
      </w:r>
    </w:p>
  </w:endnote>
  <w:endnote w:type="continuationSeparator" w:id="0">
    <w:p w:rsidR="006953C5" w:rsidRDefault="006953C5" w:rsidP="00E0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3C5" w:rsidRDefault="006953C5" w:rsidP="00E0650F">
      <w:pPr>
        <w:spacing w:after="0" w:line="240" w:lineRule="auto"/>
      </w:pPr>
      <w:r>
        <w:separator/>
      </w:r>
    </w:p>
  </w:footnote>
  <w:footnote w:type="continuationSeparator" w:id="0">
    <w:p w:rsidR="006953C5" w:rsidRDefault="006953C5" w:rsidP="00E06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25A"/>
    <w:multiLevelType w:val="hybridMultilevel"/>
    <w:tmpl w:val="9DCC4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04F84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37970"/>
    <w:multiLevelType w:val="hybridMultilevel"/>
    <w:tmpl w:val="1BC81A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32F33D1"/>
    <w:multiLevelType w:val="hybridMultilevel"/>
    <w:tmpl w:val="0BF2C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65A4C42"/>
    <w:multiLevelType w:val="hybridMultilevel"/>
    <w:tmpl w:val="9110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0F"/>
    <w:rsid w:val="00054ECB"/>
    <w:rsid w:val="000A1E8A"/>
    <w:rsid w:val="001418CD"/>
    <w:rsid w:val="001C0392"/>
    <w:rsid w:val="002D39EF"/>
    <w:rsid w:val="004867EC"/>
    <w:rsid w:val="00551944"/>
    <w:rsid w:val="006953C5"/>
    <w:rsid w:val="007A3210"/>
    <w:rsid w:val="00994596"/>
    <w:rsid w:val="00A65BA6"/>
    <w:rsid w:val="00AC5369"/>
    <w:rsid w:val="00B039B6"/>
    <w:rsid w:val="00CB485D"/>
    <w:rsid w:val="00D20B8C"/>
    <w:rsid w:val="00DD54B5"/>
    <w:rsid w:val="00E0650F"/>
    <w:rsid w:val="00E06B02"/>
    <w:rsid w:val="00EF0367"/>
    <w:rsid w:val="00FA1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6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650F"/>
  </w:style>
  <w:style w:type="paragraph" w:styleId="a6">
    <w:name w:val="footer"/>
    <w:basedOn w:val="a"/>
    <w:link w:val="a7"/>
    <w:uiPriority w:val="99"/>
    <w:unhideWhenUsed/>
    <w:rsid w:val="00E0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65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6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650F"/>
  </w:style>
  <w:style w:type="paragraph" w:styleId="a6">
    <w:name w:val="footer"/>
    <w:basedOn w:val="a"/>
    <w:link w:val="a7"/>
    <w:uiPriority w:val="99"/>
    <w:unhideWhenUsed/>
    <w:rsid w:val="00E06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6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Аленушка</dc:creator>
  <cp:lastModifiedBy>Аленушка</cp:lastModifiedBy>
  <cp:revision>11</cp:revision>
  <cp:lastPrinted>2022-05-24T09:41:00Z</cp:lastPrinted>
  <dcterms:created xsi:type="dcterms:W3CDTF">2022-03-29T10:59:00Z</dcterms:created>
  <dcterms:modified xsi:type="dcterms:W3CDTF">2022-05-24T09:41:00Z</dcterms:modified>
</cp:coreProperties>
</file>